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7A67D18B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1A5BDDB" w:rsidR="001E31D4" w:rsidRPr="001F2F28" w:rsidRDefault="001E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F2F28"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E05CF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1F2F28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" filled="f" stroked="f" strokeweight=".5pt">
                <v:textbox>
                  <w:txbxContent>
                    <w:p w14:paraId="1FDC049E" w14:textId="41A5BDDB" w:rsidR="001E31D4" w:rsidRPr="001F2F28" w:rsidRDefault="001E31D4">
                      <w:pPr>
                        <w:rPr>
                          <w:sz w:val="28"/>
                          <w:szCs w:val="28"/>
                        </w:rPr>
                      </w:pPr>
                      <w:r w:rsidRPr="001F2F28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1F2F28" w:rsidRPr="001F2F28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="004E05CF" w:rsidRPr="001F2F28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1F2F28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1F2F28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1BE7A33A" w:rsidR="002B6158" w:rsidRDefault="002B6158" w:rsidP="00CE0E21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令和４年度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❝</w:t>
      </w:r>
      <w:r w:rsidR="00E073B3">
        <w:rPr>
          <w:rFonts w:hint="eastAsia"/>
          <w:sz w:val="28"/>
        </w:rPr>
        <w:t>ほっと一息、ぎふの旅</w:t>
      </w:r>
      <w:r>
        <w:rPr>
          <w:rFonts w:hint="eastAsia"/>
          <w:sz w:val="28"/>
        </w:rPr>
        <w:t>❞キャンペーン</w:t>
      </w:r>
      <w:r w:rsidR="003E3FF3">
        <w:rPr>
          <w:rFonts w:hint="eastAsia"/>
          <w:sz w:val="28"/>
        </w:rPr>
        <w:t xml:space="preserve">　</w:t>
      </w:r>
      <w:r w:rsidR="003E3FF3" w:rsidRPr="003E45F4">
        <w:rPr>
          <w:rFonts w:hint="eastAsia"/>
          <w:b/>
          <w:bCs/>
          <w:sz w:val="28"/>
        </w:rPr>
        <w:t>（</w:t>
      </w:r>
      <w:r w:rsidR="000C39BC" w:rsidRPr="003E45F4">
        <w:rPr>
          <w:rFonts w:hint="eastAsia"/>
          <w:b/>
          <w:bCs/>
          <w:sz w:val="28"/>
        </w:rPr>
        <w:t>第</w:t>
      </w:r>
      <w:r w:rsidR="003E3FF3" w:rsidRPr="003E45F4">
        <w:rPr>
          <w:rFonts w:hint="eastAsia"/>
          <w:b/>
          <w:bCs/>
          <w:sz w:val="28"/>
        </w:rPr>
        <w:t>２</w:t>
      </w:r>
      <w:r w:rsidR="000C39BC" w:rsidRPr="003E45F4">
        <w:rPr>
          <w:rFonts w:hint="eastAsia"/>
          <w:b/>
          <w:bCs/>
          <w:sz w:val="28"/>
        </w:rPr>
        <w:t>弾</w:t>
      </w:r>
      <w:r w:rsidR="003E3FF3" w:rsidRPr="003E45F4">
        <w:rPr>
          <w:rFonts w:hint="eastAsia"/>
          <w:b/>
          <w:bCs/>
          <w:sz w:val="28"/>
        </w:rPr>
        <w:t>）</w:t>
      </w:r>
    </w:p>
    <w:p w14:paraId="6FB56018" w14:textId="1C34619F" w:rsidR="00BE551D" w:rsidRDefault="00870DD3" w:rsidP="00CE0E21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C39BC">
        <w:rPr>
          <w:rFonts w:ascii="BIZ UDPゴシック" w:eastAsia="BIZ UDPゴシック" w:hAnsi="BIZ UDPゴシック" w:hint="eastAsia"/>
          <w:sz w:val="28"/>
          <w:szCs w:val="28"/>
        </w:rPr>
        <w:t>じゃらん</w:t>
      </w:r>
      <w:r w:rsidR="00B27714" w:rsidRPr="000C39BC">
        <w:rPr>
          <w:rFonts w:ascii="BIZ UDPゴシック" w:eastAsia="BIZ UDPゴシック" w:hAnsi="BIZ UDPゴシック" w:hint="eastAsia"/>
          <w:sz w:val="28"/>
          <w:szCs w:val="28"/>
        </w:rPr>
        <w:t>n</w:t>
      </w:r>
      <w:r w:rsidR="00B27714" w:rsidRPr="000C39BC">
        <w:rPr>
          <w:rFonts w:ascii="BIZ UDPゴシック" w:eastAsia="BIZ UDPゴシック" w:hAnsi="BIZ UDPゴシック"/>
          <w:sz w:val="28"/>
          <w:szCs w:val="28"/>
        </w:rPr>
        <w:t>et</w:t>
      </w:r>
      <w:r w:rsidRPr="000C39BC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0C39BC" w:rsidRPr="000C39BC">
        <w:rPr>
          <w:rFonts w:ascii="BIZ UDPゴシック" w:eastAsia="BIZ UDPゴシック" w:hAnsi="BIZ UDPゴシック" w:hint="eastAsia"/>
          <w:sz w:val="28"/>
          <w:szCs w:val="28"/>
        </w:rPr>
        <w:t>Ｙａｈｏｏ！トラベル・ゆこゆこネット・</w:t>
      </w:r>
      <w:r w:rsidR="00BE551D" w:rsidRPr="000C39BC">
        <w:rPr>
          <w:rFonts w:ascii="BIZ UDPゴシック" w:eastAsia="BIZ UDPゴシック" w:hAnsi="BIZ UDPゴシック" w:hint="eastAsia"/>
          <w:sz w:val="28"/>
          <w:szCs w:val="28"/>
        </w:rPr>
        <w:t>楽天トラベル</w:t>
      </w:r>
      <w:r w:rsidR="00BE551D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0C39BC" w:rsidRPr="000C39BC">
        <w:rPr>
          <w:rFonts w:ascii="BIZ UDPゴシック" w:eastAsia="BIZ UDPゴシック" w:hAnsi="BIZ UDPゴシック" w:hint="eastAsia"/>
          <w:sz w:val="28"/>
          <w:szCs w:val="28"/>
        </w:rPr>
        <w:t>るるぶトラベル</w:t>
      </w:r>
    </w:p>
    <w:p w14:paraId="3ABB314C" w14:textId="28195A99" w:rsidR="00781841" w:rsidRPr="000C39BC" w:rsidRDefault="00870DD3" w:rsidP="00CE0E21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C39BC">
        <w:rPr>
          <w:rFonts w:ascii="BIZ UDPゴシック" w:eastAsia="BIZ UDPゴシック" w:hAnsi="BIZ UDPゴシック" w:hint="eastAsia"/>
          <w:sz w:val="28"/>
          <w:szCs w:val="28"/>
        </w:rPr>
        <w:t>専用　割引適用確認シート</w:t>
      </w:r>
    </w:p>
    <w:p w14:paraId="6A435968" w14:textId="36E7E037" w:rsidR="00781841" w:rsidRDefault="00781841" w:rsidP="00CE0E21">
      <w:pPr>
        <w:spacing w:line="360" w:lineRule="exact"/>
        <w:jc w:val="left"/>
      </w:pPr>
      <w:r w:rsidRPr="00870DD3">
        <w:rPr>
          <w:rFonts w:hint="eastAsia"/>
          <w:w w:val="97"/>
          <w:kern w:val="0"/>
          <w:fitText w:val="10080" w:id="-1544308736"/>
        </w:rPr>
        <w:t>私は</w:t>
      </w:r>
      <w:r w:rsidR="00120AF9" w:rsidRPr="00870DD3">
        <w:rPr>
          <w:rFonts w:hint="eastAsia"/>
          <w:w w:val="97"/>
          <w:kern w:val="0"/>
          <w:fitText w:val="10080" w:id="-1544308736"/>
        </w:rPr>
        <w:t>、</w:t>
      </w:r>
      <w:r w:rsidR="00120AF9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地域観光</w:t>
      </w:r>
      <w:r w:rsidR="00E073B3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事業</w:t>
      </w:r>
      <w:r w:rsidR="00120AF9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支援</w:t>
      </w:r>
      <w:r w:rsidRPr="00870DD3">
        <w:rPr>
          <w:rFonts w:hint="eastAsia"/>
          <w:w w:val="97"/>
          <w:kern w:val="0"/>
          <w:fitText w:val="10080" w:id="-1544308736"/>
        </w:rPr>
        <w:t>の</w:t>
      </w:r>
      <w:r w:rsidR="00C13F6F" w:rsidRPr="00870DD3">
        <w:rPr>
          <w:rFonts w:hint="eastAsia"/>
          <w:w w:val="97"/>
          <w:kern w:val="0"/>
          <w:fitText w:val="10080" w:id="-1544308736"/>
        </w:rPr>
        <w:t>指定</w:t>
      </w:r>
      <w:r w:rsidRPr="00870DD3">
        <w:rPr>
          <w:rFonts w:hint="eastAsia"/>
          <w:w w:val="97"/>
          <w:kern w:val="0"/>
          <w:fitText w:val="10080" w:id="-1544308736"/>
        </w:rPr>
        <w:t>を受けた宿泊施設において、</w:t>
      </w:r>
      <w:r w:rsidR="00C13F6F" w:rsidRPr="00870DD3">
        <w:rPr>
          <w:rFonts w:hint="eastAsia"/>
          <w:w w:val="97"/>
          <w:kern w:val="0"/>
          <w:fitText w:val="10080" w:id="-1544308736"/>
        </w:rPr>
        <w:t>下記のとおり</w:t>
      </w:r>
      <w:r w:rsidR="00D962FD" w:rsidRPr="00870DD3">
        <w:rPr>
          <w:rFonts w:hint="eastAsia"/>
          <w:w w:val="97"/>
          <w:kern w:val="0"/>
          <w:fitText w:val="10080" w:id="-1544308736"/>
        </w:rPr>
        <w:t>割引を受けて</w:t>
      </w:r>
      <w:r w:rsidRPr="00870DD3">
        <w:rPr>
          <w:rFonts w:hint="eastAsia"/>
          <w:w w:val="97"/>
          <w:kern w:val="0"/>
          <w:fitText w:val="10080" w:id="-1544308736"/>
        </w:rPr>
        <w:t>宿泊</w:t>
      </w:r>
      <w:r w:rsidR="005329B3" w:rsidRPr="00870DD3">
        <w:rPr>
          <w:rFonts w:hint="eastAsia"/>
          <w:w w:val="97"/>
          <w:kern w:val="0"/>
          <w:fitText w:val="10080" w:id="-1544308736"/>
        </w:rPr>
        <w:t>を</w:t>
      </w:r>
      <w:r w:rsidR="00A01191" w:rsidRPr="00870DD3">
        <w:rPr>
          <w:rFonts w:hint="eastAsia"/>
          <w:w w:val="97"/>
          <w:kern w:val="0"/>
          <w:fitText w:val="10080" w:id="-1544308736"/>
        </w:rPr>
        <w:t>利用</w:t>
      </w:r>
      <w:r w:rsidRPr="00870DD3">
        <w:rPr>
          <w:rFonts w:hint="eastAsia"/>
          <w:w w:val="97"/>
          <w:kern w:val="0"/>
          <w:fitText w:val="10080" w:id="-1544308736"/>
        </w:rPr>
        <w:t>しました</w:t>
      </w:r>
      <w:r w:rsidR="00C85FF6" w:rsidRPr="00870DD3">
        <w:rPr>
          <w:rFonts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206" w:type="dxa"/>
        <w:tblInd w:w="-30" w:type="dxa"/>
        <w:tblLook w:val="04A0" w:firstRow="1" w:lastRow="0" w:firstColumn="1" w:lastColumn="0" w:noHBand="0" w:noVBand="1"/>
      </w:tblPr>
      <w:tblGrid>
        <w:gridCol w:w="2097"/>
        <w:gridCol w:w="3384"/>
        <w:gridCol w:w="1283"/>
        <w:gridCol w:w="850"/>
        <w:gridCol w:w="2592"/>
      </w:tblGrid>
      <w:tr w:rsidR="00557DE5" w14:paraId="396CF5AD" w14:textId="77777777" w:rsidTr="00C85FF6">
        <w:trPr>
          <w:trHeight w:val="75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C30348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D15A7A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810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1D132C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843711" w14:paraId="5F6FEAED" w14:textId="54FE7F69" w:rsidTr="00843711">
        <w:trPr>
          <w:trHeight w:val="408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1DC52368" w:rsidR="00843711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宿泊・利用者指名</w:t>
            </w:r>
          </w:p>
          <w:p w14:paraId="1A50E7BB" w14:textId="3A62E0CA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0A297B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180FE835" w:rsidR="00843711" w:rsidRPr="003E45F4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6A3A0519" w14:textId="28E40366" w:rsidTr="005561A6">
        <w:trPr>
          <w:trHeight w:val="40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24C2595E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同行者②：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19FE2256" w:rsidR="00843711" w:rsidRPr="003E45F4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41D654D5" w14:textId="3E871D92" w:rsidTr="005561A6">
        <w:trPr>
          <w:trHeight w:val="34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4EEB236B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同行者③：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100ABA31" w:rsidR="00843711" w:rsidRPr="003E45F4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42E53E44" w14:textId="6796DA80" w:rsidTr="005561A6">
        <w:trPr>
          <w:trHeight w:val="120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2DBAA985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同行者④：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46AE0C88" w:rsidR="00843711" w:rsidRPr="003E45F4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3E3FF3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3DB382C8" w14:textId="10E751B9" w:rsidTr="005561A6">
        <w:trPr>
          <w:trHeight w:val="336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71B7B18B" w:rsidR="00843711" w:rsidRPr="003E45F4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3E3FF3"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3E45F4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D27EAF" w14:paraId="235FF789" w14:textId="77777777" w:rsidTr="00C85FF6">
        <w:trPr>
          <w:trHeight w:val="626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6F685A2C" w:rsidR="00C55A06" w:rsidRDefault="00557DE5" w:rsidP="00870DD3">
            <w:pPr>
              <w:pStyle w:val="a3"/>
              <w:spacing w:before="0"/>
              <w:ind w:firstLineChars="1100" w:firstLine="242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870DD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="001F188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】　　</w:t>
            </w:r>
            <w:r w:rsidR="00697F3A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B97351" w14:paraId="538CB55E" w14:textId="77777777" w:rsidTr="00C85FF6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667" w:type="dxa"/>
            <w:gridSpan w:val="2"/>
            <w:vAlign w:val="center"/>
          </w:tcPr>
          <w:p w14:paraId="4E1D1ADE" w14:textId="60E67656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9C07CE" w:rsidRPr="003E45F4">
              <w:rPr>
                <w:rFonts w:asciiTheme="minorEastAsia" w:eastAsiaTheme="minorEastAsia" w:hAnsiTheme="minorEastAsia" w:hint="eastAsia"/>
                <w:lang w:eastAsia="ja-JP"/>
              </w:rPr>
              <w:t>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9C07CE" w:rsidRPr="003E45F4">
              <w:rPr>
                <w:rFonts w:asciiTheme="minorEastAsia" w:eastAsiaTheme="minorEastAsia" w:hAnsiTheme="minorEastAsia" w:hint="eastAsia"/>
                <w:lang w:eastAsia="ja-JP"/>
              </w:rPr>
              <w:t>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92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D27EAF" w14:paraId="3687216B" w14:textId="77777777" w:rsidTr="00C85FF6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10FB1008" w:rsidR="00D27EAF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  <w:r w:rsidR="009C07CE">
              <w:rPr>
                <w:rFonts w:asciiTheme="minorEastAsia" w:eastAsiaTheme="minorEastAsia" w:hAnsiTheme="minorEastAsia" w:hint="eastAsia"/>
                <w:lang w:eastAsia="ja-JP"/>
              </w:rPr>
              <w:t>（〇囲み）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5595790E" w:rsidR="00D27EAF" w:rsidRPr="009C07CE" w:rsidRDefault="00C97DF2" w:rsidP="00A0129D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じゃらん</w:t>
            </w:r>
            <w:r w:rsidR="00870DD3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N</w:t>
            </w:r>
            <w:r w:rsidR="00870DD3" w:rsidRPr="009C07CE">
              <w:rPr>
                <w:rFonts w:asciiTheme="minorEastAsia" w:eastAsiaTheme="minorEastAsia" w:hAnsiTheme="minorEastAsia"/>
                <w:sz w:val="21"/>
                <w:lang w:eastAsia="ja-JP"/>
              </w:rPr>
              <w:t>ET</w:t>
            </w:r>
            <w:r w:rsidR="009C07CE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・Yahoo！トラベル・ゆこゆこネット・</w:t>
            </w:r>
            <w:r w:rsidR="00226C5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楽天トラベル・</w:t>
            </w:r>
            <w:r w:rsidR="009C07CE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るるぶトラベル</w:t>
            </w:r>
            <w:r w:rsidR="000D0026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</w:p>
        </w:tc>
      </w:tr>
      <w:tr w:rsidR="001D132C" w:rsidRPr="00FE0068" w14:paraId="4FE7C685" w14:textId="77777777" w:rsidTr="00076940">
        <w:trPr>
          <w:trHeight w:val="471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03EE95EE" w:rsidR="001F188B" w:rsidRPr="001F188B" w:rsidRDefault="00076940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（代表者）電話番号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4A07DE48" w:rsidR="002B6158" w:rsidRPr="001F188B" w:rsidRDefault="00076940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　　　　　　）　　　　　　－</w:t>
            </w:r>
          </w:p>
        </w:tc>
      </w:tr>
      <w:tr w:rsidR="001F188B" w:rsidRPr="00FE0068" w14:paraId="6FA559ED" w14:textId="77777777" w:rsidTr="00C85FF6">
        <w:trPr>
          <w:trHeight w:val="58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1F188B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10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5FB4D00D" w:rsidR="001F188B" w:rsidRPr="002B6158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Cs w:val="32"/>
                <w:lang w:eastAsia="ja-JP"/>
              </w:rPr>
              <w:t xml:space="preserve">　</w:t>
            </w:r>
            <w:r w:rsidR="003E3FF3">
              <w:rPr>
                <w:rFonts w:asciiTheme="minorEastAsia" w:hAnsiTheme="minorEastAsia" w:hint="eastAsia"/>
                <w:szCs w:val="32"/>
                <w:lang w:eastAsia="ja-JP"/>
              </w:rPr>
              <w:t xml:space="preserve">　　</w:t>
            </w:r>
            <w:r w:rsidRPr="003E45F4">
              <w:rPr>
                <w:rFonts w:asciiTheme="minorEastAsia" w:hAnsiTheme="minorEastAsia" w:hint="eastAsia"/>
                <w:szCs w:val="32"/>
                <w:lang w:eastAsia="ja-JP"/>
              </w:rPr>
              <w:t>県</w:t>
            </w:r>
          </w:p>
        </w:tc>
      </w:tr>
      <w:tr w:rsidR="00D27EAF" w:rsidRPr="001E696A" w14:paraId="254C0332" w14:textId="77777777" w:rsidTr="00C85FF6">
        <w:trPr>
          <w:trHeight w:val="2187"/>
        </w:trPr>
        <w:tc>
          <w:tcPr>
            <w:tcW w:w="2097" w:type="dxa"/>
            <w:vAlign w:val="center"/>
          </w:tcPr>
          <w:p w14:paraId="3B923FA9" w14:textId="1CA5070C" w:rsidR="003B4343" w:rsidRPr="001E696A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3B434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D95EA9E" w:rsidR="00286348" w:rsidRPr="00E6529D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8109" w:type="dxa"/>
            <w:gridSpan w:val="4"/>
            <w:vAlign w:val="center"/>
          </w:tcPr>
          <w:p w14:paraId="64C465E2" w14:textId="3BFDF577" w:rsidR="00286348" w:rsidRDefault="00286348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□ワクチン接種証明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済証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または陰性</w:t>
            </w:r>
            <w:r w:rsidR="00CF152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証明の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提示を受けました</w:t>
            </w:r>
          </w:p>
          <w:p w14:paraId="3BB18BC6" w14:textId="318EC34A" w:rsidR="00A01191" w:rsidRPr="00A01191" w:rsidRDefault="00A01191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□</w:t>
            </w:r>
            <w:r w:rsidR="00B715B2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割引対象者全員の住所を確認いたしました。</w:t>
            </w:r>
          </w:p>
        </w:tc>
      </w:tr>
    </w:tbl>
    <w:p w14:paraId="49D086B1" w14:textId="77777777" w:rsidR="00870DD3" w:rsidRDefault="00870DD3" w:rsidP="00CE0E21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p w14:paraId="3E64D211" w14:textId="5FCC0539" w:rsidR="00870DD3" w:rsidRDefault="00870DD3" w:rsidP="00870DD3">
      <w:pPr>
        <w:spacing w:line="260" w:lineRule="exact"/>
        <w:ind w:firstLineChars="500" w:firstLine="1405"/>
        <w:jc w:val="left"/>
        <w:rPr>
          <w:b/>
          <w:bCs/>
          <w:sz w:val="28"/>
          <w:szCs w:val="28"/>
        </w:rPr>
      </w:pPr>
      <w:r w:rsidRPr="00870DD3">
        <w:rPr>
          <w:rFonts w:hint="eastAsia"/>
          <w:b/>
          <w:bCs/>
          <w:sz w:val="28"/>
          <w:szCs w:val="28"/>
        </w:rPr>
        <w:t>☆割引適用条件を満たさない場合は割引の対象外となります。</w:t>
      </w:r>
    </w:p>
    <w:p w14:paraId="30F13C24" w14:textId="77777777" w:rsidR="00870DD3" w:rsidRPr="00870DD3" w:rsidRDefault="00870DD3" w:rsidP="00CE0E21">
      <w:pPr>
        <w:spacing w:line="260" w:lineRule="exact"/>
        <w:jc w:val="left"/>
        <w:rPr>
          <w:b/>
          <w:bCs/>
          <w:sz w:val="28"/>
          <w:szCs w:val="2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46930C13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上記の内容について、相違ないことを確認しました。</w:t>
      </w:r>
    </w:p>
    <w:p w14:paraId="25DC2D2F" w14:textId="1EDAD842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7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>
        <w:rPr>
          <w:rFonts w:asciiTheme="minorEastAsia" w:eastAsiaTheme="minorEastAsia" w:hAnsiTheme="minorEastAsia" w:hint="eastAsia"/>
        </w:rPr>
        <w:t>令和　　年　　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0605B66" w14:textId="25C88EAB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5B19" w14:textId="77777777" w:rsidR="00881CB0" w:rsidRDefault="00881CB0" w:rsidP="00D909C2">
      <w:r>
        <w:separator/>
      </w:r>
    </w:p>
  </w:endnote>
  <w:endnote w:type="continuationSeparator" w:id="0">
    <w:p w14:paraId="79F0DA4A" w14:textId="77777777" w:rsidR="00881CB0" w:rsidRDefault="00881CB0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2506" w14:textId="77777777" w:rsidR="00881CB0" w:rsidRDefault="00881CB0" w:rsidP="00D909C2">
      <w:r>
        <w:separator/>
      </w:r>
    </w:p>
  </w:footnote>
  <w:footnote w:type="continuationSeparator" w:id="0">
    <w:p w14:paraId="30D5B15F" w14:textId="77777777" w:rsidR="00881CB0" w:rsidRDefault="00881CB0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696612144">
    <w:abstractNumId w:val="1"/>
  </w:num>
  <w:num w:numId="2" w16cid:durableId="714743976">
    <w:abstractNumId w:val="5"/>
  </w:num>
  <w:num w:numId="3" w16cid:durableId="750663834">
    <w:abstractNumId w:val="6"/>
  </w:num>
  <w:num w:numId="4" w16cid:durableId="1289045022">
    <w:abstractNumId w:val="3"/>
  </w:num>
  <w:num w:numId="5" w16cid:durableId="668947710">
    <w:abstractNumId w:val="2"/>
  </w:num>
  <w:num w:numId="6" w16cid:durableId="1417484558">
    <w:abstractNumId w:val="0"/>
  </w:num>
  <w:num w:numId="7" w16cid:durableId="140575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76940"/>
    <w:rsid w:val="00083C6A"/>
    <w:rsid w:val="000A167D"/>
    <w:rsid w:val="000A297B"/>
    <w:rsid w:val="000C39BC"/>
    <w:rsid w:val="000D0026"/>
    <w:rsid w:val="00120AF9"/>
    <w:rsid w:val="00151B4D"/>
    <w:rsid w:val="00184B19"/>
    <w:rsid w:val="001C0B89"/>
    <w:rsid w:val="001C2E01"/>
    <w:rsid w:val="001D132C"/>
    <w:rsid w:val="001E31D4"/>
    <w:rsid w:val="001E696A"/>
    <w:rsid w:val="001F188B"/>
    <w:rsid w:val="001F2F28"/>
    <w:rsid w:val="00224A97"/>
    <w:rsid w:val="00226C54"/>
    <w:rsid w:val="00263E47"/>
    <w:rsid w:val="0027709A"/>
    <w:rsid w:val="00286348"/>
    <w:rsid w:val="002870E6"/>
    <w:rsid w:val="002A349D"/>
    <w:rsid w:val="002B5247"/>
    <w:rsid w:val="002B6158"/>
    <w:rsid w:val="002C3444"/>
    <w:rsid w:val="002C3E92"/>
    <w:rsid w:val="002D29AB"/>
    <w:rsid w:val="002F6A70"/>
    <w:rsid w:val="002F6B3C"/>
    <w:rsid w:val="0033027D"/>
    <w:rsid w:val="0034361A"/>
    <w:rsid w:val="003607F4"/>
    <w:rsid w:val="003B4343"/>
    <w:rsid w:val="003C7178"/>
    <w:rsid w:val="003E00DD"/>
    <w:rsid w:val="003E03D5"/>
    <w:rsid w:val="003E3FF3"/>
    <w:rsid w:val="003E45F4"/>
    <w:rsid w:val="004208F8"/>
    <w:rsid w:val="00444695"/>
    <w:rsid w:val="004716C4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73623"/>
    <w:rsid w:val="00583F14"/>
    <w:rsid w:val="00584D29"/>
    <w:rsid w:val="005A0D98"/>
    <w:rsid w:val="005B25BC"/>
    <w:rsid w:val="005B4CFB"/>
    <w:rsid w:val="005C63D8"/>
    <w:rsid w:val="00600AA0"/>
    <w:rsid w:val="00620BF8"/>
    <w:rsid w:val="00642DFD"/>
    <w:rsid w:val="00653CAC"/>
    <w:rsid w:val="006660B9"/>
    <w:rsid w:val="00667B17"/>
    <w:rsid w:val="00697F3A"/>
    <w:rsid w:val="006F4EAE"/>
    <w:rsid w:val="00713BED"/>
    <w:rsid w:val="00726262"/>
    <w:rsid w:val="00733CA6"/>
    <w:rsid w:val="007628C0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3711"/>
    <w:rsid w:val="008532A8"/>
    <w:rsid w:val="008538DB"/>
    <w:rsid w:val="00870DD3"/>
    <w:rsid w:val="00881045"/>
    <w:rsid w:val="00881CB0"/>
    <w:rsid w:val="00891D75"/>
    <w:rsid w:val="00896F8C"/>
    <w:rsid w:val="008B1A8C"/>
    <w:rsid w:val="00907396"/>
    <w:rsid w:val="009338F3"/>
    <w:rsid w:val="00937D35"/>
    <w:rsid w:val="00937F1C"/>
    <w:rsid w:val="009B7818"/>
    <w:rsid w:val="009C07CE"/>
    <w:rsid w:val="009E2833"/>
    <w:rsid w:val="00A01191"/>
    <w:rsid w:val="00A0129D"/>
    <w:rsid w:val="00A04852"/>
    <w:rsid w:val="00A52921"/>
    <w:rsid w:val="00A74771"/>
    <w:rsid w:val="00A761F8"/>
    <w:rsid w:val="00A7641A"/>
    <w:rsid w:val="00A92525"/>
    <w:rsid w:val="00A9542D"/>
    <w:rsid w:val="00AB08D8"/>
    <w:rsid w:val="00AB4284"/>
    <w:rsid w:val="00AB546C"/>
    <w:rsid w:val="00AB6508"/>
    <w:rsid w:val="00AF7AC0"/>
    <w:rsid w:val="00B000AB"/>
    <w:rsid w:val="00B129A0"/>
    <w:rsid w:val="00B254CC"/>
    <w:rsid w:val="00B27714"/>
    <w:rsid w:val="00B36B27"/>
    <w:rsid w:val="00B67989"/>
    <w:rsid w:val="00B715B2"/>
    <w:rsid w:val="00B75CF8"/>
    <w:rsid w:val="00B93F2B"/>
    <w:rsid w:val="00B97351"/>
    <w:rsid w:val="00BB21E9"/>
    <w:rsid w:val="00BE551D"/>
    <w:rsid w:val="00C0010A"/>
    <w:rsid w:val="00C060A9"/>
    <w:rsid w:val="00C07C48"/>
    <w:rsid w:val="00C13F6F"/>
    <w:rsid w:val="00C2342F"/>
    <w:rsid w:val="00C30348"/>
    <w:rsid w:val="00C55A06"/>
    <w:rsid w:val="00C636DB"/>
    <w:rsid w:val="00C70A1F"/>
    <w:rsid w:val="00C711C4"/>
    <w:rsid w:val="00C85FF6"/>
    <w:rsid w:val="00C97DF2"/>
    <w:rsid w:val="00CB118C"/>
    <w:rsid w:val="00CD7D8B"/>
    <w:rsid w:val="00CD7F46"/>
    <w:rsid w:val="00CE0E21"/>
    <w:rsid w:val="00CF1529"/>
    <w:rsid w:val="00D00666"/>
    <w:rsid w:val="00D15A7A"/>
    <w:rsid w:val="00D27EAF"/>
    <w:rsid w:val="00D736CD"/>
    <w:rsid w:val="00D73B42"/>
    <w:rsid w:val="00D909C2"/>
    <w:rsid w:val="00D95382"/>
    <w:rsid w:val="00D962FD"/>
    <w:rsid w:val="00DC3A12"/>
    <w:rsid w:val="00E05BBC"/>
    <w:rsid w:val="00E073B3"/>
    <w:rsid w:val="00E07F1F"/>
    <w:rsid w:val="00E1432D"/>
    <w:rsid w:val="00E26235"/>
    <w:rsid w:val="00E27A86"/>
    <w:rsid w:val="00E4573D"/>
    <w:rsid w:val="00E6529D"/>
    <w:rsid w:val="00E7708C"/>
    <w:rsid w:val="00E92A07"/>
    <w:rsid w:val="00EA26A7"/>
    <w:rsid w:val="00EC39A0"/>
    <w:rsid w:val="00ED1F40"/>
    <w:rsid w:val="00F123F4"/>
    <w:rsid w:val="00F21802"/>
    <w:rsid w:val="00F37E0C"/>
    <w:rsid w:val="00F64F3F"/>
    <w:rsid w:val="00F744E1"/>
    <w:rsid w:val="00FA6216"/>
    <w:rsid w:val="00FB0A25"/>
    <w:rsid w:val="00FB57DF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金武 雄一</cp:lastModifiedBy>
  <cp:revision>2</cp:revision>
  <cp:lastPrinted>2022-03-31T14:07:00Z</cp:lastPrinted>
  <dcterms:created xsi:type="dcterms:W3CDTF">2022-05-04T23:22:00Z</dcterms:created>
  <dcterms:modified xsi:type="dcterms:W3CDTF">2022-05-04T23:22:00Z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